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5680E54F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255F3B">
        <w:rPr>
          <w:rFonts w:cs="Arial"/>
          <w:sz w:val="18"/>
          <w:szCs w:val="18"/>
          <w:lang w:val="fi-FI"/>
        </w:rPr>
        <w:t>-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CC2D78">
        <w:rPr>
          <w:rFonts w:cs="Arial"/>
          <w:b/>
          <w:bCs/>
          <w:sz w:val="18"/>
          <w:szCs w:val="18"/>
          <w:lang w:val="fi-FI"/>
        </w:rPr>
        <w:t>20</w:t>
      </w:r>
      <w:r w:rsidR="00255F3B">
        <w:rPr>
          <w:rFonts w:cs="Arial"/>
          <w:b/>
          <w:bCs/>
          <w:sz w:val="18"/>
          <w:szCs w:val="18"/>
          <w:lang w:val="fi-FI"/>
        </w:rPr>
        <w:t>20</w:t>
      </w:r>
      <w:r w:rsidR="00CC2D78">
        <w:rPr>
          <w:rFonts w:cs="Arial"/>
          <w:b/>
          <w:bCs/>
          <w:sz w:val="18"/>
          <w:szCs w:val="18"/>
          <w:lang w:val="fi-FI"/>
        </w:rPr>
        <w:t>-20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255F3B">
        <w:rPr>
          <w:rFonts w:cs="Arial"/>
          <w:b/>
          <w:bCs/>
          <w:sz w:val="18"/>
          <w:szCs w:val="18"/>
          <w:lang w:val="fi-FI"/>
        </w:rPr>
        <w:t>1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80001D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80001D">
        <w:rPr>
          <w:rFonts w:cs="Arial"/>
          <w:sz w:val="18"/>
          <w:szCs w:val="18"/>
          <w:lang w:val="fi-FI"/>
        </w:rPr>
        <w:t>-20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255F3B">
        <w:rPr>
          <w:rFonts w:cs="Arial"/>
          <w:b/>
          <w:bCs/>
          <w:sz w:val="18"/>
          <w:szCs w:val="18"/>
          <w:lang w:val="fi-FI"/>
        </w:rPr>
        <w:t>1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36429F58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3FC620D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975E9A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2B4BB041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20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CC195B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255F3B">
        <w:rPr>
          <w:rFonts w:cs="Arial"/>
          <w:sz w:val="18"/>
          <w:szCs w:val="18"/>
          <w:lang w:val="fi-FI"/>
        </w:rPr>
        <w:t>1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4A478023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20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255F3B">
        <w:rPr>
          <w:rFonts w:cs="Arial"/>
          <w:b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088628A3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</w:t>
      </w:r>
      <w:r w:rsidR="00EB2D6A">
        <w:rPr>
          <w:rFonts w:cs="Arial"/>
          <w:b/>
          <w:bCs/>
          <w:sz w:val="18"/>
          <w:szCs w:val="18"/>
          <w:u w:val="single"/>
          <w:lang w:val="fi-FI"/>
        </w:rPr>
        <w:t>-B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1882808C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20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255F3B">
        <w:rPr>
          <w:rFonts w:cs="Arial"/>
          <w:b/>
          <w:sz w:val="18"/>
          <w:szCs w:val="18"/>
          <w:lang w:val="fi-FI"/>
        </w:rPr>
        <w:t>1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93D74"/>
    <w:rsid w:val="001C5DE1"/>
    <w:rsid w:val="001D1B25"/>
    <w:rsid w:val="001E000E"/>
    <w:rsid w:val="001F43E4"/>
    <w:rsid w:val="001F50A5"/>
    <w:rsid w:val="00203710"/>
    <w:rsid w:val="0021238A"/>
    <w:rsid w:val="00255F3B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195B"/>
    <w:rsid w:val="00CC2D78"/>
    <w:rsid w:val="00CE2B0C"/>
    <w:rsid w:val="00DA771C"/>
    <w:rsid w:val="00DD7086"/>
    <w:rsid w:val="00E11E38"/>
    <w:rsid w:val="00E90161"/>
    <w:rsid w:val="00EB2D6A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Kotimainen 100 % presidentin ansiomerkki</vt:lpstr>
      <vt:lpstr>Kotimainen 100 % presidentin ansiomerkki</vt:lpstr>
    </vt:vector>
  </TitlesOfParts>
  <Company>Suomen Lions-liitto r.y.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Mika Pirttivaara</cp:lastModifiedBy>
  <cp:revision>2</cp:revision>
  <cp:lastPrinted>2009-04-29T07:14:00Z</cp:lastPrinted>
  <dcterms:created xsi:type="dcterms:W3CDTF">2021-07-29T12:11:00Z</dcterms:created>
  <dcterms:modified xsi:type="dcterms:W3CDTF">2021-07-29T12:11:00Z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